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D01ED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附件1</w:t>
      </w:r>
    </w:p>
    <w:p w14:paraId="05DFB59F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jc w:val="center"/>
        <w:rPr>
          <w:rFonts w:ascii="fangzhen" w:hAnsi="fangzhen"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9"/>
          <w:szCs w:val="29"/>
        </w:rPr>
        <w:t>投  标  函</w:t>
      </w:r>
    </w:p>
    <w:p w14:paraId="7247440A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----------------------------：</w:t>
      </w:r>
    </w:p>
    <w:p w14:paraId="330A2513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firstLineChars="300" w:firstLine="630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ascii="fangzhen" w:hAnsi="fangzhen" w:hint="eastAsia"/>
          <w:noProof/>
          <w:color w:val="666666"/>
          <w:sz w:val="21"/>
          <w:szCs w:val="21"/>
        </w:rPr>
        <w:drawing>
          <wp:inline distT="0" distB="0" distL="0" distR="0" wp14:anchorId="70515EB6" wp14:editId="7CAB62E0">
            <wp:extent cx="9525" cy="19050"/>
            <wp:effectExtent l="0" t="0" r="0" b="0"/>
            <wp:docPr id="1" name="图片 1" descr="http://www.sxfu.org/sfadmin_2019/assets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xfu.org/sfadmin_2019/assets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666666"/>
          <w:sz w:val="29"/>
          <w:szCs w:val="29"/>
        </w:rPr>
        <w:t>我单位已收到贵部</w:t>
      </w:r>
      <w:r w:rsidRPr="00DF22BD">
        <w:rPr>
          <w:rFonts w:hint="eastAsia"/>
          <w:color w:val="666666"/>
          <w:sz w:val="29"/>
          <w:szCs w:val="29"/>
        </w:rPr>
        <w:t>的</w:t>
      </w:r>
      <w:r>
        <w:rPr>
          <w:rFonts w:hint="eastAsia"/>
          <w:color w:val="666666"/>
          <w:sz w:val="29"/>
          <w:szCs w:val="29"/>
        </w:rPr>
        <w:t>公寓门禁系统</w:t>
      </w:r>
      <w:r w:rsidRPr="00DF22BD">
        <w:rPr>
          <w:rFonts w:hint="eastAsia"/>
          <w:color w:val="666666"/>
          <w:sz w:val="29"/>
          <w:szCs w:val="29"/>
        </w:rPr>
        <w:t>项目采购项目</w:t>
      </w:r>
      <w:r>
        <w:rPr>
          <w:rFonts w:hint="eastAsia"/>
          <w:color w:val="666666"/>
          <w:sz w:val="29"/>
          <w:szCs w:val="29"/>
        </w:rPr>
        <w:t>招标文件,经</w:t>
      </w:r>
      <w:proofErr w:type="gramStart"/>
      <w:r>
        <w:rPr>
          <w:rFonts w:hint="eastAsia"/>
          <w:color w:val="666666"/>
          <w:sz w:val="29"/>
          <w:szCs w:val="29"/>
        </w:rPr>
        <w:t>按认真</w:t>
      </w:r>
      <w:proofErr w:type="gramEnd"/>
      <w:r>
        <w:rPr>
          <w:rFonts w:hint="eastAsia"/>
          <w:color w:val="666666"/>
          <w:sz w:val="29"/>
          <w:szCs w:val="29"/>
        </w:rPr>
        <w:t>研究,正式授权</w:t>
      </w:r>
      <w:r>
        <w:rPr>
          <w:rFonts w:hint="eastAsia"/>
          <w:color w:val="666666"/>
          <w:sz w:val="29"/>
          <w:szCs w:val="29"/>
          <w:u w:val="single"/>
        </w:rPr>
        <w:t>           </w:t>
      </w:r>
      <w:r>
        <w:rPr>
          <w:rFonts w:hint="eastAsia"/>
          <w:color w:val="666666"/>
          <w:sz w:val="29"/>
          <w:szCs w:val="29"/>
        </w:rPr>
        <w:t>代表对贵部所需的</w:t>
      </w:r>
      <w:r>
        <w:rPr>
          <w:rFonts w:hint="eastAsia"/>
          <w:color w:val="666666"/>
          <w:sz w:val="29"/>
          <w:szCs w:val="29"/>
          <w:u w:val="single"/>
        </w:rPr>
        <w:t>         </w:t>
      </w:r>
      <w:r>
        <w:rPr>
          <w:rFonts w:hint="eastAsia"/>
          <w:color w:val="666666"/>
          <w:sz w:val="29"/>
          <w:szCs w:val="29"/>
        </w:rPr>
        <w:t>等进行投标。</w:t>
      </w:r>
    </w:p>
    <w:p w14:paraId="273D240B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left="495" w:firstLine="61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（1）我们愿意按照招标文件中的各项要求，认真填写投标书的全部内容，并提供有关的所有文件资料。</w:t>
      </w:r>
    </w:p>
    <w:p w14:paraId="6F9C812D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left="495" w:firstLine="61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（2）如实测算投标产品的各项费用成本，并以最优惠的价格报价投标。</w:t>
      </w:r>
    </w:p>
    <w:p w14:paraId="62148A9D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left="495" w:firstLine="61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（3）按时送达投标文件，尊重评标小组的评审意见。</w:t>
      </w:r>
    </w:p>
    <w:p w14:paraId="49169F32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left="495" w:firstLine="61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（4）如能中标，我们将积极配合需方，及时签订《买卖合同》和技术协议。</w:t>
      </w:r>
    </w:p>
    <w:p w14:paraId="03E62C2A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left="495" w:firstLine="61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（5）在合同履约期内，我们愿意按照招标文件及合同规定的各项要求，认真履行自己的全部责任。保质、保量、按期完成供货任务，搞好售后服务，努力建立一个质量好、信誉高、持久、稳定的供需关系。</w:t>
      </w:r>
    </w:p>
    <w:p w14:paraId="3039096C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left="495" w:firstLine="61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投标单位：（公章）</w:t>
      </w:r>
    </w:p>
    <w:p w14:paraId="172B36A0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firstLine="112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法人代表签字：</w:t>
      </w:r>
    </w:p>
    <w:p w14:paraId="6FDB490D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firstLine="1125"/>
        <w:jc w:val="both"/>
        <w:rPr>
          <w:color w:val="666666"/>
          <w:sz w:val="29"/>
          <w:szCs w:val="29"/>
        </w:rPr>
      </w:pPr>
      <w:r>
        <w:rPr>
          <w:rFonts w:hint="eastAsia"/>
          <w:color w:val="666666"/>
          <w:sz w:val="29"/>
          <w:szCs w:val="29"/>
        </w:rPr>
        <w:t>授权代表签字：</w:t>
      </w:r>
    </w:p>
    <w:p w14:paraId="4A8E6904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ind w:firstLine="1125"/>
        <w:jc w:val="both"/>
        <w:rPr>
          <w:rFonts w:ascii="fangzhen" w:hAnsi="fangzhen" w:hint="eastAsia"/>
          <w:color w:val="666666"/>
          <w:sz w:val="21"/>
          <w:szCs w:val="21"/>
        </w:rPr>
      </w:pPr>
      <w:r>
        <w:rPr>
          <w:rFonts w:hint="eastAsia"/>
          <w:color w:val="666666"/>
          <w:sz w:val="29"/>
          <w:szCs w:val="29"/>
        </w:rPr>
        <w:t> 年    月    日</w:t>
      </w:r>
    </w:p>
    <w:p w14:paraId="545F8A81" w14:textId="77777777" w:rsidR="008D4F63" w:rsidRDefault="008D4F63" w:rsidP="008D4F63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color w:val="666666"/>
          <w:sz w:val="29"/>
          <w:szCs w:val="29"/>
        </w:rPr>
      </w:pPr>
    </w:p>
    <w:p w14:paraId="61FF2A52" w14:textId="77777777" w:rsidR="00686498" w:rsidRDefault="00686498"/>
    <w:sectPr w:rsidR="0068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zhen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63"/>
    <w:rsid w:val="00686498"/>
    <w:rsid w:val="008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3EF"/>
  <w15:chartTrackingRefBased/>
  <w15:docId w15:val="{84EE24EC-51D6-45FB-92EE-730F201A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D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4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2020-08-17T09:19:00Z</dcterms:created>
  <dcterms:modified xsi:type="dcterms:W3CDTF">2020-08-17T09:19:00Z</dcterms:modified>
</cp:coreProperties>
</file>